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831D4" w14:textId="66266480" w:rsidR="005C3161" w:rsidRDefault="005C3161" w:rsidP="005C31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5C3161">
        <w:rPr>
          <w:rFonts w:cs="Arial"/>
          <w:b/>
          <w:sz w:val="24"/>
          <w:szCs w:val="24"/>
        </w:rPr>
        <w:t>RP-200664</w:t>
      </w:r>
    </w:p>
    <w:p w14:paraId="79C7275A" w14:textId="721C85A1" w:rsidR="006A45BA" w:rsidRPr="006A45BA" w:rsidRDefault="005C3161" w:rsidP="005C31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bookmarkStart w:id="0" w:name="_GoBack"/>
      <w:bookmarkEnd w:id="0"/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7417A123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E3229" w:rsidRPr="003E3229">
        <w:rPr>
          <w:rFonts w:ascii="Arial" w:eastAsia="Batang" w:hAnsi="Arial" w:cs="Arial"/>
          <w:b/>
          <w:lang w:val="en-US" w:eastAsia="zh-CN"/>
        </w:rPr>
        <w:t>New WID on Dual Connectivity (DC) of 3 bands LTE inter-band CA (3DL/1UL) and 1 NR band (1DL/1UL)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A3A634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9531F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586598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314442" w:rsidRPr="00A206D3">
        <w:t>Dual Connectivity (DC) of 3 bands LTE inter-band CA (3DL/1UL) and 1 NR band (1DL/1UL)</w:t>
      </w:r>
      <w:r w:rsidR="00D31CC8" w:rsidRPr="00251D80">
        <w:t xml:space="preserve"> 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63A39F94" w:rsidR="008835FC" w:rsidRPr="00251D80" w:rsidRDefault="00314442" w:rsidP="00982CD6">
            <w:pPr>
              <w:pStyle w:val="tah0"/>
            </w:pPr>
            <w:r w:rsidRPr="00314442">
              <w:rPr>
                <w:sz w:val="20"/>
                <w:szCs w:val="20"/>
                <w:lang w:eastAsia="en-US"/>
              </w:rPr>
              <w:t xml:space="preserve">DC for 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4 bands DL</w:t>
            </w:r>
            <w:r w:rsidRPr="00314442">
              <w:rPr>
                <w:sz w:val="20"/>
                <w:szCs w:val="20"/>
                <w:lang w:eastAsia="en-US"/>
              </w:rPr>
              <w:t xml:space="preserve"> with 2 bands UL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</w:t>
            </w:r>
            <w:r w:rsidRPr="00314442">
              <w:rPr>
                <w:sz w:val="20"/>
                <w:szCs w:val="20"/>
                <w:lang w:eastAsia="en-US"/>
              </w:rPr>
              <w:t>(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3 LTE bands</w:t>
            </w:r>
            <w:r w:rsidRPr="00314442">
              <w:rPr>
                <w:sz w:val="20"/>
                <w:szCs w:val="20"/>
                <w:lang w:eastAsia="en-US"/>
              </w:rPr>
              <w:t xml:space="preserve"> + 1 NR band)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C854F4" w:rsidRPr="00CC2E35" w14:paraId="4F2A1F26" w14:textId="77777777" w:rsidTr="00171925">
        <w:tc>
          <w:tcPr>
            <w:tcW w:w="1101" w:type="dxa"/>
          </w:tcPr>
          <w:p w14:paraId="2C84AE4C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791F5819" w14:textId="697C40A0" w:rsidR="00C854F4" w:rsidRPr="00CC2E35" w:rsidRDefault="00C854F4" w:rsidP="00C854F4">
            <w:pPr>
              <w:pStyle w:val="TAL"/>
            </w:pPr>
            <w:r w:rsidRPr="00CC2E35">
              <w:t>Core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4283A3A7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854F4" w:rsidRPr="00CC2E35" w14:paraId="367C9D78" w14:textId="77777777" w:rsidTr="00171925">
        <w:tc>
          <w:tcPr>
            <w:tcW w:w="1101" w:type="dxa"/>
          </w:tcPr>
          <w:p w14:paraId="1DF9DAB6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15482CCB" w14:textId="414787A3" w:rsidR="00C854F4" w:rsidRPr="00CC2E35" w:rsidRDefault="00C854F4" w:rsidP="00C854F4">
            <w:pPr>
              <w:pStyle w:val="TAL"/>
            </w:pPr>
            <w:r w:rsidRPr="00CC2E35">
              <w:t>Perf.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0CEB35D3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55720921" w14:textId="18686565" w:rsidR="00314442" w:rsidRDefault="00314442" w:rsidP="00314442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 xml:space="preserve">manner based on TS38.307, which will be updated depending on newly introduced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configurations.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180D7C8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 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CC2E3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33604203" w:rsidR="007820B9" w:rsidRPr="00CC2E35" w:rsidRDefault="003E3229" w:rsidP="007820B9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="00314442"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 for 3 LTE bands CA + 1 NR band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7777777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74061964" w14:textId="38063DC7" w:rsidR="00314442" w:rsidRPr="00CC2E35" w:rsidRDefault="00314442" w:rsidP="00314442">
            <w:pPr>
              <w:spacing w:after="0"/>
              <w:rPr>
                <w:i/>
              </w:rPr>
            </w:pPr>
            <w:r>
              <w:rPr>
                <w:i/>
              </w:rPr>
              <w:t xml:space="preserve">Per Lindell, Ericsson, </w:t>
            </w:r>
            <w:hyperlink r:id="rId15" w:history="1">
              <w:r w:rsidRPr="00547344">
                <w:rPr>
                  <w:rStyle w:val="Hyperlink"/>
                  <w:i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according to each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6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5C316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7C99E0-9E19-44EF-8C93-48129100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1107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7162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</cp:revision>
  <cp:lastPrinted>2000-02-29T10:31:00Z</cp:lastPrinted>
  <dcterms:created xsi:type="dcterms:W3CDTF">2020-06-05T17:49:00Z</dcterms:created>
  <dcterms:modified xsi:type="dcterms:W3CDTF">2020-07-03T07:14:00Z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